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DFC92" w14:textId="77777777" w:rsidR="001629F0" w:rsidRDefault="001629F0" w:rsidP="001629F0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24 października 2018 r. </w:t>
      </w:r>
      <w:r>
        <w:rPr>
          <w:sz w:val="15"/>
          <w:szCs w:val="15"/>
          <w:lang w:bidi="pl-PL"/>
        </w:rPr>
        <w:br/>
        <w:t>(Dz. U z 2018r. poz. 2057)</w:t>
      </w:r>
    </w:p>
    <w:p w14:paraId="05AF3618" w14:textId="68772B06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 xml:space="preserve">Załącznik nr </w:t>
      </w:r>
      <w:r w:rsidR="00CA5340">
        <w:rPr>
          <w:b/>
          <w:bCs/>
        </w:rPr>
        <w:t>2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76EAB67E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</w:t>
      </w:r>
      <w:r w:rsidR="00BA1AFB">
        <w:rPr>
          <w:rFonts w:asciiTheme="minorHAnsi" w:eastAsia="Arial" w:hAnsiTheme="minorHAnsi" w:cstheme="minorHAnsi"/>
          <w:bCs/>
        </w:rPr>
        <w:t>9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BA1AFB">
        <w:rPr>
          <w:rFonts w:asciiTheme="minorHAnsi" w:eastAsia="Arial" w:hAnsiTheme="minorHAnsi" w:cstheme="minorHAnsi"/>
          <w:bCs/>
        </w:rPr>
        <w:t>688</w:t>
      </w:r>
      <w:r w:rsidR="00317A53" w:rsidRPr="00A92300">
        <w:rPr>
          <w:rFonts w:asciiTheme="minorHAnsi" w:eastAsia="Arial" w:hAnsiTheme="minorHAnsi" w:cstheme="minorHAnsi"/>
          <w:bCs/>
        </w:rPr>
        <w:t>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DC5F4" w14:textId="77777777" w:rsidR="00F35715" w:rsidRDefault="00F35715">
      <w:r>
        <w:separator/>
      </w:r>
    </w:p>
  </w:endnote>
  <w:endnote w:type="continuationSeparator" w:id="0">
    <w:p w14:paraId="2F54EEC8" w14:textId="77777777" w:rsidR="00F35715" w:rsidRDefault="00F3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9253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D225F" w14:textId="77777777" w:rsidR="00F35715" w:rsidRDefault="00F35715">
      <w:r>
        <w:separator/>
      </w:r>
    </w:p>
  </w:footnote>
  <w:footnote w:type="continuationSeparator" w:id="0">
    <w:p w14:paraId="5B79C9CF" w14:textId="77777777" w:rsidR="00F35715" w:rsidRDefault="00F35715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2966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29F0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2674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207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4C87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6250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0E9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53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4B10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15ED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AFB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5340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5995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5715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EA6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44B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1BCA7-9244-4DA9-9273-21BC0938B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Szczęsny Robert</cp:lastModifiedBy>
  <cp:revision>2</cp:revision>
  <cp:lastPrinted>2023-11-29T07:34:00Z</cp:lastPrinted>
  <dcterms:created xsi:type="dcterms:W3CDTF">2023-11-29T07:34:00Z</dcterms:created>
  <dcterms:modified xsi:type="dcterms:W3CDTF">2023-11-29T07:34:00Z</dcterms:modified>
</cp:coreProperties>
</file>